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25C2" w14:textId="3768EF7D" w:rsidR="00EA68F6" w:rsidRPr="00C159E9" w:rsidRDefault="00EA68F6" w:rsidP="008C139D">
      <w:pPr>
        <w:spacing w:after="0" w:line="240" w:lineRule="auto"/>
        <w:ind w:left="2124" w:firstLine="708"/>
        <w:jc w:val="right"/>
        <w:rPr>
          <w:b/>
          <w:sz w:val="20"/>
          <w:szCs w:val="20"/>
        </w:rPr>
      </w:pPr>
      <w:r w:rsidRPr="008D0924">
        <w:rPr>
          <w:b/>
          <w:bCs/>
          <w:sz w:val="20"/>
          <w:szCs w:val="20"/>
        </w:rPr>
        <w:t>Załącznik nr 2</w:t>
      </w:r>
      <w:r w:rsidRPr="008D0924">
        <w:rPr>
          <w:sz w:val="20"/>
          <w:szCs w:val="20"/>
        </w:rPr>
        <w:t xml:space="preserve">                                                                 </w:t>
      </w:r>
      <w:r w:rsidRPr="008D0924">
        <w:rPr>
          <w:sz w:val="20"/>
          <w:szCs w:val="20"/>
        </w:rPr>
        <w:br/>
        <w:t xml:space="preserve">                                                                           </w:t>
      </w:r>
      <w:r w:rsidR="00E16911" w:rsidRPr="008D0924">
        <w:rPr>
          <w:sz w:val="20"/>
          <w:szCs w:val="20"/>
        </w:rPr>
        <w:tab/>
      </w:r>
      <w:r w:rsidRPr="008D0924">
        <w:rPr>
          <w:sz w:val="20"/>
          <w:szCs w:val="20"/>
        </w:rPr>
        <w:t>Piekary Śląskie, dnia .............................</w:t>
      </w:r>
    </w:p>
    <w:p w14:paraId="7EF75897" w14:textId="77777777" w:rsidR="00EA68F6" w:rsidRPr="008D0924" w:rsidRDefault="00EA68F6" w:rsidP="00EA68F6">
      <w:pPr>
        <w:spacing w:after="0" w:line="240" w:lineRule="auto"/>
        <w:rPr>
          <w:sz w:val="20"/>
          <w:szCs w:val="20"/>
        </w:rPr>
      </w:pPr>
      <w:r w:rsidRPr="008D0924">
        <w:rPr>
          <w:sz w:val="20"/>
          <w:szCs w:val="20"/>
        </w:rPr>
        <w:t xml:space="preserve">      ……………………………….</w:t>
      </w:r>
    </w:p>
    <w:p w14:paraId="370C8F6F" w14:textId="67C12241" w:rsidR="00EA68F6" w:rsidRPr="008D0924" w:rsidRDefault="00EA68F6" w:rsidP="00EA68F6">
      <w:pPr>
        <w:spacing w:after="0" w:line="240" w:lineRule="auto"/>
        <w:rPr>
          <w:sz w:val="20"/>
          <w:szCs w:val="20"/>
        </w:rPr>
      </w:pPr>
      <w:r w:rsidRPr="008D0924">
        <w:rPr>
          <w:sz w:val="20"/>
          <w:szCs w:val="20"/>
        </w:rPr>
        <w:t xml:space="preserve">       /oznaczenie p</w:t>
      </w:r>
      <w:r w:rsidR="00432362">
        <w:rPr>
          <w:sz w:val="20"/>
          <w:szCs w:val="20"/>
        </w:rPr>
        <w:t>odmiotu</w:t>
      </w:r>
      <w:r w:rsidRPr="008D0924">
        <w:rPr>
          <w:sz w:val="20"/>
          <w:szCs w:val="20"/>
        </w:rPr>
        <w:t>/</w:t>
      </w:r>
    </w:p>
    <w:p w14:paraId="77E7795A" w14:textId="77777777" w:rsidR="00EA68F6" w:rsidRPr="008D0924" w:rsidRDefault="00EA68F6" w:rsidP="00E16911">
      <w:pPr>
        <w:spacing w:after="0" w:line="240" w:lineRule="auto"/>
        <w:jc w:val="center"/>
        <w:rPr>
          <w:b/>
          <w:sz w:val="20"/>
          <w:szCs w:val="20"/>
        </w:rPr>
      </w:pPr>
      <w:r w:rsidRPr="008D0924">
        <w:rPr>
          <w:b/>
          <w:sz w:val="20"/>
          <w:szCs w:val="20"/>
        </w:rPr>
        <w:t>OŚWIADCZENIE</w:t>
      </w:r>
    </w:p>
    <w:p w14:paraId="06275E58" w14:textId="77777777" w:rsidR="00EA68F6" w:rsidRPr="008D0924" w:rsidRDefault="00EA68F6" w:rsidP="00EA68F6">
      <w:pPr>
        <w:spacing w:after="0" w:line="240" w:lineRule="auto"/>
        <w:rPr>
          <w:sz w:val="20"/>
          <w:szCs w:val="20"/>
        </w:rPr>
      </w:pPr>
    </w:p>
    <w:p w14:paraId="54B992BD" w14:textId="3EA06786" w:rsidR="00EA68F6" w:rsidRPr="00C159E9" w:rsidRDefault="00EA68F6" w:rsidP="00EA68F6">
      <w:pPr>
        <w:spacing w:after="0" w:line="240" w:lineRule="auto"/>
        <w:rPr>
          <w:b/>
          <w:sz w:val="20"/>
          <w:szCs w:val="20"/>
        </w:rPr>
      </w:pPr>
      <w:r w:rsidRPr="008D0924">
        <w:rPr>
          <w:b/>
          <w:sz w:val="20"/>
          <w:szCs w:val="20"/>
        </w:rPr>
        <w:t>Oświadczam, że:</w:t>
      </w:r>
    </w:p>
    <w:p w14:paraId="6E3F33F3" w14:textId="49414141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nie ubiegam się o środki Krajowego Funduszu Szkoleniowego na kształcenie ustawiczne </w:t>
      </w:r>
      <w:r w:rsidR="00E16911" w:rsidRPr="008D0924">
        <w:rPr>
          <w:bCs/>
          <w:sz w:val="20"/>
          <w:szCs w:val="20"/>
        </w:rPr>
        <w:t>osób uprawnionych</w:t>
      </w:r>
      <w:r w:rsidRPr="008D0924">
        <w:rPr>
          <w:bCs/>
          <w:sz w:val="20"/>
          <w:szCs w:val="20"/>
        </w:rPr>
        <w:t xml:space="preserve"> objętych niniejszym wnioskiem w innym powiatowym urzędzie pracy;</w:t>
      </w:r>
    </w:p>
    <w:p w14:paraId="09B8E293" w14:textId="03D0DFB5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środki przeznaczone na kształcenie ustawiczne pracowników objętych niniejszym wnioskiem nie przekroczą </w:t>
      </w:r>
      <w:r w:rsidR="00E16911" w:rsidRPr="008D0924">
        <w:rPr>
          <w:bCs/>
          <w:sz w:val="20"/>
          <w:szCs w:val="20"/>
        </w:rPr>
        <w:t>200</w:t>
      </w:r>
      <w:r w:rsidRPr="008D0924">
        <w:rPr>
          <w:bCs/>
          <w:sz w:val="20"/>
          <w:szCs w:val="20"/>
        </w:rPr>
        <w:t xml:space="preserve"> procent przeciętnego wynagrodzenia w danym roku na jedn</w:t>
      </w:r>
      <w:r w:rsidR="00E16911" w:rsidRPr="008D0924">
        <w:rPr>
          <w:bCs/>
          <w:sz w:val="20"/>
          <w:szCs w:val="20"/>
        </w:rPr>
        <w:t>ą osobę uprawnioną</w:t>
      </w:r>
      <w:r w:rsidRPr="008D0924">
        <w:rPr>
          <w:bCs/>
          <w:sz w:val="20"/>
          <w:szCs w:val="20"/>
        </w:rPr>
        <w:t>;</w:t>
      </w:r>
    </w:p>
    <w:p w14:paraId="14D8C718" w14:textId="4666605B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</w:t>
      </w:r>
      <w:r w:rsidR="00E16911" w:rsidRPr="008D0924">
        <w:rPr>
          <w:bCs/>
          <w:sz w:val="20"/>
          <w:szCs w:val="20"/>
        </w:rPr>
        <w:t>osoby uprawnione</w:t>
      </w:r>
      <w:r w:rsidRPr="008D0924">
        <w:rPr>
          <w:bCs/>
          <w:sz w:val="20"/>
          <w:szCs w:val="20"/>
        </w:rPr>
        <w:t>, któr</w:t>
      </w:r>
      <w:r w:rsidR="00E16911" w:rsidRPr="008D0924">
        <w:rPr>
          <w:bCs/>
          <w:sz w:val="20"/>
          <w:szCs w:val="20"/>
        </w:rPr>
        <w:t>e</w:t>
      </w:r>
      <w:r w:rsidRPr="008D0924">
        <w:rPr>
          <w:bCs/>
          <w:sz w:val="20"/>
          <w:szCs w:val="20"/>
        </w:rPr>
        <w:t xml:space="preserve"> będą uczestniczy</w:t>
      </w:r>
      <w:r w:rsidR="00E16911" w:rsidRPr="008D0924">
        <w:rPr>
          <w:bCs/>
          <w:sz w:val="20"/>
          <w:szCs w:val="20"/>
        </w:rPr>
        <w:t>ły</w:t>
      </w:r>
      <w:r w:rsidRPr="008D0924">
        <w:rPr>
          <w:bCs/>
          <w:sz w:val="20"/>
          <w:szCs w:val="20"/>
        </w:rPr>
        <w:t xml:space="preserve"> w </w:t>
      </w:r>
      <w:r w:rsidR="00E16911" w:rsidRPr="008D0924">
        <w:rPr>
          <w:bCs/>
          <w:sz w:val="20"/>
          <w:szCs w:val="20"/>
        </w:rPr>
        <w:t>kształceniu</w:t>
      </w:r>
      <w:r w:rsidRPr="008D0924">
        <w:rPr>
          <w:bCs/>
          <w:sz w:val="20"/>
          <w:szCs w:val="20"/>
        </w:rPr>
        <w:t xml:space="preserve"> dofinansowanym ze środków KFS faktycznie świadczą pracę;</w:t>
      </w:r>
    </w:p>
    <w:p w14:paraId="5B5AA534" w14:textId="75396725" w:rsidR="00EA68F6" w:rsidRPr="008D0924" w:rsidRDefault="00EA68F6" w:rsidP="00E16911">
      <w:pPr>
        <w:spacing w:after="0" w:line="240" w:lineRule="auto"/>
        <w:jc w:val="both"/>
        <w:rPr>
          <w:sz w:val="20"/>
          <w:szCs w:val="20"/>
        </w:rPr>
      </w:pPr>
      <w:r w:rsidRPr="008D0924">
        <w:rPr>
          <w:b/>
          <w:bCs/>
          <w:sz w:val="20"/>
          <w:szCs w:val="20"/>
        </w:rPr>
        <w:t xml:space="preserve">- </w:t>
      </w:r>
      <w:r w:rsidRPr="008D0924">
        <w:rPr>
          <w:sz w:val="20"/>
          <w:szCs w:val="20"/>
        </w:rPr>
        <w:t>zapoznałem/</w:t>
      </w:r>
      <w:proofErr w:type="spellStart"/>
      <w:r w:rsidRPr="008D0924">
        <w:rPr>
          <w:sz w:val="20"/>
          <w:szCs w:val="20"/>
        </w:rPr>
        <w:t>am</w:t>
      </w:r>
      <w:proofErr w:type="spellEnd"/>
      <w:r w:rsidRPr="008D0924">
        <w:rPr>
          <w:sz w:val="20"/>
          <w:szCs w:val="20"/>
        </w:rPr>
        <w:t xml:space="preserve"> się z warunkami określonymi w rozporządzeniu Ministra </w:t>
      </w:r>
      <w:r w:rsidR="00E16911" w:rsidRPr="008D0924">
        <w:rPr>
          <w:sz w:val="20"/>
          <w:szCs w:val="20"/>
        </w:rPr>
        <w:t xml:space="preserve">Rodziny, </w:t>
      </w:r>
      <w:r w:rsidRPr="008D0924">
        <w:rPr>
          <w:sz w:val="20"/>
          <w:szCs w:val="20"/>
        </w:rPr>
        <w:t xml:space="preserve">Pracy i Polityki Społecznej </w:t>
      </w:r>
      <w:r w:rsidR="008D0924">
        <w:rPr>
          <w:sz w:val="20"/>
          <w:szCs w:val="20"/>
        </w:rPr>
        <w:br/>
      </w:r>
      <w:r w:rsidRPr="008D0924">
        <w:rPr>
          <w:sz w:val="20"/>
          <w:szCs w:val="20"/>
        </w:rPr>
        <w:t xml:space="preserve">z dnia </w:t>
      </w:r>
      <w:r w:rsidR="00E16911" w:rsidRPr="008D0924">
        <w:rPr>
          <w:sz w:val="20"/>
          <w:szCs w:val="20"/>
        </w:rPr>
        <w:t>25 listopada 2025r.</w:t>
      </w:r>
      <w:r w:rsidRPr="008D0924">
        <w:rPr>
          <w:sz w:val="20"/>
          <w:szCs w:val="20"/>
        </w:rPr>
        <w:t xml:space="preserve"> w sprawie Krajowego Funduszu Szkoleniowego (Dz. U. z 20</w:t>
      </w:r>
      <w:r w:rsidR="00E16911" w:rsidRPr="008D0924">
        <w:rPr>
          <w:sz w:val="20"/>
          <w:szCs w:val="20"/>
        </w:rPr>
        <w:t>25</w:t>
      </w:r>
      <w:r w:rsidRPr="008D0924">
        <w:rPr>
          <w:sz w:val="20"/>
          <w:szCs w:val="20"/>
        </w:rPr>
        <w:t xml:space="preserve">., poz. </w:t>
      </w:r>
      <w:r w:rsidR="00E16911" w:rsidRPr="008D0924">
        <w:rPr>
          <w:sz w:val="20"/>
          <w:szCs w:val="20"/>
        </w:rPr>
        <w:t>1641</w:t>
      </w:r>
      <w:r w:rsidRPr="008D0924">
        <w:rPr>
          <w:sz w:val="20"/>
          <w:szCs w:val="20"/>
        </w:rPr>
        <w:t xml:space="preserve">)  oraz art. </w:t>
      </w:r>
      <w:r w:rsidR="00E16911" w:rsidRPr="008D0924">
        <w:rPr>
          <w:sz w:val="20"/>
          <w:szCs w:val="20"/>
        </w:rPr>
        <w:t>125-133</w:t>
      </w:r>
      <w:r w:rsidRPr="008D0924">
        <w:rPr>
          <w:sz w:val="20"/>
          <w:szCs w:val="20"/>
        </w:rPr>
        <w:t xml:space="preserve"> ustawy z dnia 20 </w:t>
      </w:r>
      <w:r w:rsidR="00E16911" w:rsidRPr="008D0924">
        <w:rPr>
          <w:sz w:val="20"/>
          <w:szCs w:val="20"/>
        </w:rPr>
        <w:t>marca</w:t>
      </w:r>
      <w:r w:rsidRPr="008D0924">
        <w:rPr>
          <w:sz w:val="20"/>
          <w:szCs w:val="20"/>
        </w:rPr>
        <w:t xml:space="preserve"> 20</w:t>
      </w:r>
      <w:r w:rsidR="00E16911" w:rsidRPr="008D0924">
        <w:rPr>
          <w:sz w:val="20"/>
          <w:szCs w:val="20"/>
        </w:rPr>
        <w:t>25</w:t>
      </w:r>
      <w:r w:rsidRPr="008D0924">
        <w:rPr>
          <w:sz w:val="20"/>
          <w:szCs w:val="20"/>
        </w:rPr>
        <w:t>r. o rynku pracy</w:t>
      </w:r>
      <w:r w:rsidR="00E16911" w:rsidRPr="008D0924">
        <w:rPr>
          <w:sz w:val="20"/>
          <w:szCs w:val="20"/>
        </w:rPr>
        <w:t xml:space="preserve"> i służbach zatrudnienia</w:t>
      </w:r>
      <w:r w:rsidRPr="008D0924">
        <w:rPr>
          <w:sz w:val="20"/>
          <w:szCs w:val="20"/>
        </w:rPr>
        <w:t xml:space="preserve"> (Dz. U. z 202</w:t>
      </w:r>
      <w:r w:rsidR="00E16911" w:rsidRPr="008D0924">
        <w:rPr>
          <w:sz w:val="20"/>
          <w:szCs w:val="20"/>
        </w:rPr>
        <w:t>5</w:t>
      </w:r>
      <w:r w:rsidRPr="008D0924">
        <w:rPr>
          <w:sz w:val="20"/>
          <w:szCs w:val="20"/>
        </w:rPr>
        <w:t xml:space="preserve">r., poz. </w:t>
      </w:r>
      <w:r w:rsidR="00E16911" w:rsidRPr="008D0924">
        <w:rPr>
          <w:sz w:val="20"/>
          <w:szCs w:val="20"/>
        </w:rPr>
        <w:t>620</w:t>
      </w:r>
      <w:r w:rsidRPr="008D0924">
        <w:rPr>
          <w:sz w:val="20"/>
          <w:szCs w:val="20"/>
        </w:rPr>
        <w:t xml:space="preserve">) oraz obowiązującymi w Powiatowym Urzędzie Pracy w Piekarach Śląskich „Zasadami i możliwościami finansowania działań na rzecz kształcenia ustawicznego </w:t>
      </w:r>
      <w:r w:rsidR="00E16911" w:rsidRPr="008D0924">
        <w:rPr>
          <w:sz w:val="20"/>
          <w:szCs w:val="20"/>
        </w:rPr>
        <w:t>podmiotów uprawnionych</w:t>
      </w:r>
      <w:r w:rsidRPr="008D0924">
        <w:rPr>
          <w:sz w:val="20"/>
          <w:szCs w:val="20"/>
        </w:rPr>
        <w:t xml:space="preserve"> ze środków Funduszu Pracy w ramach Krajowego Funduszu Szkoleniowego”;</w:t>
      </w:r>
    </w:p>
    <w:p w14:paraId="7800390C" w14:textId="77777777" w:rsidR="008D0924" w:rsidRDefault="00EA68F6" w:rsidP="00E16911">
      <w:pPr>
        <w:spacing w:after="0" w:line="240" w:lineRule="auto"/>
        <w:jc w:val="both"/>
        <w:rPr>
          <w:b/>
          <w:sz w:val="20"/>
          <w:szCs w:val="20"/>
        </w:rPr>
      </w:pPr>
      <w:r w:rsidRPr="008D0924">
        <w:rPr>
          <w:sz w:val="20"/>
          <w:szCs w:val="20"/>
        </w:rPr>
        <w:t>- zostałem/</w:t>
      </w:r>
      <w:proofErr w:type="spellStart"/>
      <w:r w:rsidRPr="008D0924">
        <w:rPr>
          <w:sz w:val="20"/>
          <w:szCs w:val="20"/>
        </w:rPr>
        <w:t>am</w:t>
      </w:r>
      <w:proofErr w:type="spellEnd"/>
      <w:r w:rsidRPr="008D0924">
        <w:rPr>
          <w:sz w:val="20"/>
          <w:szCs w:val="20"/>
        </w:rPr>
        <w:t xml:space="preserve"> poinformowany/a, że </w:t>
      </w:r>
      <w:r w:rsidRPr="008D0924">
        <w:rPr>
          <w:bCs/>
          <w:sz w:val="20"/>
          <w:szCs w:val="20"/>
        </w:rPr>
        <w:t xml:space="preserve">złożenie wniosku nie gwarantuje otrzymania środków na kształcenie ustawiczne </w:t>
      </w:r>
      <w:r w:rsidR="00E16911" w:rsidRPr="008D0924">
        <w:rPr>
          <w:bCs/>
          <w:sz w:val="20"/>
          <w:szCs w:val="20"/>
        </w:rPr>
        <w:t xml:space="preserve">finansowanych </w:t>
      </w:r>
      <w:r w:rsidRPr="008D0924">
        <w:rPr>
          <w:bCs/>
          <w:sz w:val="20"/>
          <w:szCs w:val="20"/>
        </w:rPr>
        <w:t>z Krajowego Funduszu Szkoleniowego</w:t>
      </w:r>
      <w:r w:rsidRPr="008D0924">
        <w:rPr>
          <w:b/>
          <w:sz w:val="20"/>
          <w:szCs w:val="20"/>
        </w:rPr>
        <w:t xml:space="preserve"> </w:t>
      </w:r>
    </w:p>
    <w:p w14:paraId="1C186AF2" w14:textId="77777777" w:rsidR="00E16911" w:rsidRPr="008D0924" w:rsidRDefault="00EA68F6" w:rsidP="00E16911">
      <w:pPr>
        <w:spacing w:after="0" w:line="240" w:lineRule="auto"/>
        <w:jc w:val="both"/>
        <w:rPr>
          <w:sz w:val="20"/>
          <w:szCs w:val="20"/>
        </w:rPr>
      </w:pPr>
      <w:r w:rsidRPr="008D0924">
        <w:rPr>
          <w:sz w:val="20"/>
          <w:szCs w:val="20"/>
        </w:rPr>
        <w:t xml:space="preserve">- nie jestem również powiązany osobowo lub kapitałowo z wykonawcą/ wykonawcami realizującym/i kształcenie ustawiczne ; </w:t>
      </w:r>
    </w:p>
    <w:p w14:paraId="475286AF" w14:textId="3B997593" w:rsidR="00EA68F6" w:rsidRPr="008D0924" w:rsidRDefault="00EA68F6" w:rsidP="00E16911">
      <w:pPr>
        <w:spacing w:after="0" w:line="240" w:lineRule="auto"/>
        <w:jc w:val="both"/>
        <w:rPr>
          <w:b/>
          <w:bCs/>
          <w:sz w:val="20"/>
          <w:szCs w:val="20"/>
        </w:rPr>
      </w:pPr>
      <w:r w:rsidRPr="008D0924">
        <w:rPr>
          <w:bCs/>
          <w:sz w:val="20"/>
          <w:szCs w:val="20"/>
        </w:rPr>
        <w:t>-</w:t>
      </w:r>
      <w:r w:rsidRPr="008D0924">
        <w:rPr>
          <w:sz w:val="20"/>
          <w:szCs w:val="20"/>
        </w:rPr>
        <w:t xml:space="preserve"> przyjmuję do wiadomości, iż w ramach środków KFS nie finansuje się kosztów dojazdu, wyżywienia </w:t>
      </w:r>
      <w:r w:rsidR="008D0924">
        <w:rPr>
          <w:sz w:val="20"/>
          <w:szCs w:val="20"/>
        </w:rPr>
        <w:br/>
      </w:r>
      <w:r w:rsidRPr="008D0924">
        <w:rPr>
          <w:sz w:val="20"/>
          <w:szCs w:val="20"/>
        </w:rPr>
        <w:t>i zakwaterowania związanych z podjętym kształceniem</w:t>
      </w:r>
      <w:r w:rsidR="00E16911" w:rsidRPr="008D0924">
        <w:rPr>
          <w:sz w:val="20"/>
          <w:szCs w:val="20"/>
        </w:rPr>
        <w:t>;</w:t>
      </w:r>
    </w:p>
    <w:p w14:paraId="4405D57E" w14:textId="77777777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 </w:t>
      </w:r>
      <w:r w:rsidRPr="008D0924">
        <w:rPr>
          <w:sz w:val="20"/>
          <w:szCs w:val="20"/>
        </w:rPr>
        <w:t>zostałem/</w:t>
      </w:r>
      <w:proofErr w:type="spellStart"/>
      <w:r w:rsidRPr="008D0924">
        <w:rPr>
          <w:sz w:val="20"/>
          <w:szCs w:val="20"/>
        </w:rPr>
        <w:t>am</w:t>
      </w:r>
      <w:proofErr w:type="spellEnd"/>
      <w:r w:rsidRPr="008D0924">
        <w:rPr>
          <w:sz w:val="20"/>
          <w:szCs w:val="20"/>
        </w:rPr>
        <w:t xml:space="preserve"> poinformowany/a, że od </w:t>
      </w:r>
      <w:r w:rsidRPr="008D0924">
        <w:rPr>
          <w:bCs/>
          <w:sz w:val="20"/>
          <w:szCs w:val="20"/>
        </w:rPr>
        <w:t>negatywnego rozpatrzenia wniosku nie przysługuje odwołanie;</w:t>
      </w:r>
    </w:p>
    <w:p w14:paraId="2EDC2E86" w14:textId="42B244AD" w:rsidR="00EA68F6" w:rsidRPr="008D0924" w:rsidRDefault="00EA68F6" w:rsidP="00E16911">
      <w:pPr>
        <w:spacing w:after="0" w:line="240" w:lineRule="auto"/>
        <w:jc w:val="both"/>
        <w:rPr>
          <w:b/>
          <w:bCs/>
          <w:sz w:val="20"/>
          <w:szCs w:val="20"/>
        </w:rPr>
      </w:pPr>
      <w:r w:rsidRPr="008D0924">
        <w:rPr>
          <w:bCs/>
          <w:sz w:val="20"/>
          <w:szCs w:val="20"/>
        </w:rPr>
        <w:t xml:space="preserve">- jestem świadomy/a, że kształcenie ustawiczne </w:t>
      </w:r>
      <w:r w:rsidR="008D0924" w:rsidRPr="008D0924">
        <w:rPr>
          <w:bCs/>
          <w:sz w:val="20"/>
          <w:szCs w:val="20"/>
        </w:rPr>
        <w:t>podmiotów uprawnionych</w:t>
      </w:r>
      <w:r w:rsidRPr="008D0924">
        <w:rPr>
          <w:bCs/>
          <w:sz w:val="20"/>
          <w:szCs w:val="20"/>
        </w:rPr>
        <w:t xml:space="preserve"> w ramach Krajowego Funduszu Szkoleniowego jest finansowane ze środków publicznych i w związku z tym podlega szczególnym zasadom rozliczania;</w:t>
      </w:r>
    </w:p>
    <w:p w14:paraId="4FF185CC" w14:textId="77777777" w:rsidR="00EA68F6" w:rsidRPr="008D0924" w:rsidRDefault="00EA68F6" w:rsidP="00E16911">
      <w:pPr>
        <w:spacing w:after="0" w:line="240" w:lineRule="auto"/>
        <w:jc w:val="both"/>
        <w:rPr>
          <w:bCs/>
          <w:sz w:val="20"/>
          <w:szCs w:val="20"/>
        </w:rPr>
      </w:pPr>
      <w:r w:rsidRPr="008D0924">
        <w:rPr>
          <w:bCs/>
          <w:sz w:val="20"/>
          <w:szCs w:val="20"/>
        </w:rPr>
        <w:t>Jestem świadomy/a, że środki KFS nie mogą zostać przeznaczone na finasowanie kształcenia ustawicznego:</w:t>
      </w:r>
    </w:p>
    <w:p w14:paraId="53D93758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8D0924">
        <w:rPr>
          <w:sz w:val="20"/>
          <w:szCs w:val="20"/>
        </w:rPr>
        <w:t>zostało sfinansowane z innych środków publicznych;</w:t>
      </w:r>
    </w:p>
    <w:p w14:paraId="4F2D1691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8D0924">
        <w:rPr>
          <w:sz w:val="20"/>
          <w:szCs w:val="20"/>
        </w:rPr>
        <w:t>pracodawca jest obowiązany zapewnić na podstawie odrębnych przepisów;</w:t>
      </w:r>
    </w:p>
    <w:p w14:paraId="0FC78C39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8D0924">
        <w:rPr>
          <w:sz w:val="20"/>
          <w:szCs w:val="20"/>
        </w:rPr>
        <w:t xml:space="preserve">obejmuje działania rozpoczęte lub zakończone przed dniem podpisania umowy </w:t>
      </w:r>
      <w:r w:rsidRPr="008D0924">
        <w:rPr>
          <w:sz w:val="20"/>
          <w:szCs w:val="20"/>
        </w:rPr>
        <w:br/>
        <w:t>o finansowanie;</w:t>
      </w:r>
    </w:p>
    <w:p w14:paraId="755B2E7C" w14:textId="55FF3ADA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sz w:val="20"/>
          <w:szCs w:val="20"/>
        </w:rPr>
      </w:pPr>
      <w:r w:rsidRPr="008D0924">
        <w:rPr>
          <w:rFonts w:cstheme="minorHAnsi"/>
          <w:sz w:val="20"/>
          <w:szCs w:val="20"/>
        </w:rPr>
        <w:t>dotyczy osoby współpracującej, zgodnie z art. 8 ust. 11 ustawy o systemie ubezpieczeń społecznych, tj. małżonka, dzieci własnych lub dzieci drugiego małżonka i dzieci przysposobionych, rodziców, macochy i ojczyma pozostających we wspólnym gospodarstwie domowym i współpracujących przy prowadzeniu działalności;</w:t>
      </w:r>
    </w:p>
    <w:p w14:paraId="46134BB3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sz w:val="20"/>
          <w:szCs w:val="20"/>
        </w:rPr>
      </w:pPr>
      <w:r w:rsidRPr="008D0924">
        <w:rPr>
          <w:rFonts w:cstheme="minorHAnsi"/>
          <w:sz w:val="20"/>
          <w:szCs w:val="20"/>
        </w:rPr>
        <w:t xml:space="preserve">świadczone </w:t>
      </w:r>
      <w:r w:rsidRPr="008D0924">
        <w:rPr>
          <w:rFonts w:cstheme="minorHAnsi"/>
          <w:bCs/>
          <w:sz w:val="20"/>
          <w:szCs w:val="20"/>
        </w:rPr>
        <w:t>jest przez instytucje zagraniczne i/lub prowadzone za granicą Polski;</w:t>
      </w:r>
    </w:p>
    <w:p w14:paraId="6D4BE738" w14:textId="46304C74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sz w:val="20"/>
          <w:szCs w:val="20"/>
        </w:rPr>
      </w:pPr>
      <w:r w:rsidRPr="008D0924">
        <w:rPr>
          <w:rFonts w:cstheme="minorHAnsi"/>
          <w:sz w:val="20"/>
          <w:szCs w:val="20"/>
        </w:rPr>
        <w:t xml:space="preserve">o które </w:t>
      </w:r>
      <w:r w:rsidRPr="008D0924">
        <w:rPr>
          <w:rFonts w:cstheme="minorHAnsi"/>
          <w:bCs/>
          <w:sz w:val="20"/>
          <w:szCs w:val="20"/>
        </w:rPr>
        <w:t xml:space="preserve">wnioskuje lub jest wykonawcą osoba prawna, podmiot lub organ objęty środkami sankcyjnymi </w:t>
      </w:r>
      <w:r w:rsidR="00C159E9">
        <w:rPr>
          <w:rFonts w:cstheme="minorHAnsi"/>
          <w:bCs/>
          <w:sz w:val="20"/>
          <w:szCs w:val="20"/>
        </w:rPr>
        <w:br/>
      </w:r>
      <w:r w:rsidRPr="008D0924">
        <w:rPr>
          <w:rFonts w:cstheme="minorHAnsi"/>
          <w:bCs/>
          <w:sz w:val="20"/>
          <w:szCs w:val="20"/>
        </w:rPr>
        <w:t>w związku z działaniami wojennymi Federacji Rosyjskiej, w szczególności osobą prawną, podmiotem lub organem z siedzibą w Rosji będącą/cym pod kontrolą publiczną. Wnioskodawca i realizator kształcenia nie może mieć żadnych powiązań, w tym kapitałowych, osobowych z osobami prawnymi, podmiotami lub organami objętymi ww. środkami sankcyjnymi;</w:t>
      </w:r>
    </w:p>
    <w:p w14:paraId="672A5AB9" w14:textId="77777777" w:rsidR="008D0924" w:rsidRPr="008D0924" w:rsidRDefault="008D0924" w:rsidP="00C159E9">
      <w:pPr>
        <w:pStyle w:val="Akapitzlist"/>
        <w:numPr>
          <w:ilvl w:val="0"/>
          <w:numId w:val="4"/>
        </w:numPr>
        <w:ind w:left="0" w:firstLine="0"/>
        <w:jc w:val="both"/>
        <w:rPr>
          <w:rFonts w:cstheme="minorHAnsi"/>
          <w:sz w:val="20"/>
          <w:szCs w:val="20"/>
        </w:rPr>
      </w:pPr>
      <w:r w:rsidRPr="008D0924">
        <w:rPr>
          <w:rFonts w:cstheme="minorHAnsi"/>
          <w:bCs/>
          <w:sz w:val="20"/>
          <w:szCs w:val="20"/>
        </w:rPr>
        <w:t>będą realizowane przez Wnioskodawcę w stosunku do siebie lub swoich pracowników lub osób wykonujących inną pracę zarobkową</w:t>
      </w:r>
      <w:r>
        <w:rPr>
          <w:rFonts w:cstheme="minorHAnsi"/>
          <w:bCs/>
          <w:sz w:val="20"/>
          <w:szCs w:val="20"/>
        </w:rPr>
        <w:t>.</w:t>
      </w:r>
    </w:p>
    <w:p w14:paraId="7770721F" w14:textId="5C47CD30" w:rsidR="00432362" w:rsidRDefault="00EA68F6" w:rsidP="00C159E9">
      <w:pPr>
        <w:jc w:val="both"/>
        <w:rPr>
          <w:b/>
        </w:rPr>
      </w:pPr>
      <w:r w:rsidRPr="008D0924">
        <w:rPr>
          <w:bCs/>
          <w:sz w:val="20"/>
          <w:szCs w:val="20"/>
        </w:rPr>
        <w:t>Przyjmuję do wiadomości, że umowa dotycząca przyznanych środków na kształcenie ustawiczne ze środków Krajowego Funduszu Szkoleniowego  jest umową cywilnoprawną i żadnej ze stron nie przysługuje roszczenie jej zawarcia.</w:t>
      </w:r>
      <w:r w:rsidR="008D0924" w:rsidRPr="008D0924">
        <w:rPr>
          <w:rFonts w:cstheme="minorHAnsi"/>
          <w:sz w:val="20"/>
          <w:szCs w:val="20"/>
        </w:rPr>
        <w:br/>
      </w:r>
      <w:r w:rsidRPr="008D0924">
        <w:rPr>
          <w:bCs/>
          <w:sz w:val="20"/>
          <w:szCs w:val="20"/>
        </w:rPr>
        <w:t xml:space="preserve">Zobowiązuję się do niezwłocznego powiadomienia Powiatowego Urzędu Pracy w Piekarach Śląskich </w:t>
      </w:r>
      <w:r w:rsidR="00432362">
        <w:rPr>
          <w:bCs/>
          <w:sz w:val="20"/>
          <w:szCs w:val="20"/>
        </w:rPr>
        <w:br/>
      </w:r>
      <w:r w:rsidRPr="008D0924">
        <w:rPr>
          <w:bCs/>
          <w:sz w:val="20"/>
          <w:szCs w:val="20"/>
        </w:rPr>
        <w:t>(w szczególności w okresie od złożenia wniosku do podpisania umowy) o wszelkich zmianach stanu prawnego lub faktycznego wskazanego w dniu złożenia wniosku.</w:t>
      </w:r>
    </w:p>
    <w:p w14:paraId="5050E6DA" w14:textId="0C16A86B" w:rsidR="00EA68F6" w:rsidRPr="00C159E9" w:rsidRDefault="00EA68F6" w:rsidP="00C159E9">
      <w:pPr>
        <w:jc w:val="both"/>
        <w:rPr>
          <w:rFonts w:cstheme="minorHAnsi"/>
          <w:sz w:val="20"/>
          <w:szCs w:val="20"/>
        </w:rPr>
      </w:pPr>
      <w:r w:rsidRPr="00EA68F6">
        <w:rPr>
          <w:b/>
        </w:rPr>
        <w:t xml:space="preserve">Jestem/ nie jestem* beneficjentem pomocy w rozumieniu ustawy z dnia 30 kwietnia 2004r. </w:t>
      </w:r>
      <w:r w:rsidR="00432362">
        <w:rPr>
          <w:b/>
        </w:rPr>
        <w:br/>
      </w:r>
      <w:r w:rsidRPr="00EA68F6">
        <w:rPr>
          <w:b/>
        </w:rPr>
        <w:t>o postępowaniu w sprawach dotyczących pomocy publicznej.</w:t>
      </w:r>
    </w:p>
    <w:p w14:paraId="24F52C08" w14:textId="77777777" w:rsidR="00EA68F6" w:rsidRPr="00EA68F6" w:rsidRDefault="00EA68F6" w:rsidP="00EA68F6">
      <w:pPr>
        <w:spacing w:after="0" w:line="240" w:lineRule="auto"/>
        <w:rPr>
          <w:b/>
        </w:rPr>
      </w:pPr>
    </w:p>
    <w:p w14:paraId="6CA6E2D4" w14:textId="77777777" w:rsidR="00EA68F6" w:rsidRPr="00EA68F6" w:rsidRDefault="00EA68F6" w:rsidP="00EA68F6">
      <w:pPr>
        <w:spacing w:after="0" w:line="240" w:lineRule="auto"/>
        <w:rPr>
          <w:b/>
        </w:rPr>
      </w:pPr>
    </w:p>
    <w:p w14:paraId="5958DA7F" w14:textId="5FFAA36D" w:rsidR="00EA68F6" w:rsidRPr="00EA68F6" w:rsidRDefault="00E16911" w:rsidP="00E16911">
      <w:pPr>
        <w:spacing w:after="0" w:line="240" w:lineRule="auto"/>
        <w:ind w:left="4248" w:firstLine="708"/>
        <w:jc w:val="center"/>
      </w:pPr>
      <w:r>
        <w:t xml:space="preserve"> …………………………….</w:t>
      </w:r>
      <w:r w:rsidR="00EA68F6" w:rsidRPr="00EA68F6">
        <w:t>.……………………………………</w:t>
      </w:r>
    </w:p>
    <w:p w14:paraId="5EE6C2A1" w14:textId="18A7E1CB" w:rsidR="00E16911" w:rsidRDefault="00EA68F6" w:rsidP="00E16911">
      <w:pPr>
        <w:spacing w:after="0" w:line="240" w:lineRule="auto"/>
        <w:jc w:val="right"/>
        <w:rPr>
          <w:sz w:val="16"/>
          <w:szCs w:val="16"/>
        </w:rPr>
      </w:pPr>
      <w:r w:rsidRPr="00E16911">
        <w:rPr>
          <w:sz w:val="16"/>
          <w:szCs w:val="16"/>
        </w:rPr>
        <w:t xml:space="preserve">/pieczątka i podpis </w:t>
      </w:r>
      <w:r w:rsidR="00E16911">
        <w:rPr>
          <w:sz w:val="16"/>
          <w:szCs w:val="16"/>
        </w:rPr>
        <w:t>Wnioskodawcy</w:t>
      </w:r>
      <w:r w:rsidRPr="00E16911">
        <w:rPr>
          <w:sz w:val="16"/>
          <w:szCs w:val="16"/>
        </w:rPr>
        <w:t xml:space="preserve"> lub osoby upoważnionej  </w:t>
      </w:r>
    </w:p>
    <w:p w14:paraId="18DC18BC" w14:textId="567B6923" w:rsidR="00EA68F6" w:rsidRPr="00E16911" w:rsidRDefault="00EA68F6" w:rsidP="00E16911">
      <w:pPr>
        <w:spacing w:after="0" w:line="240" w:lineRule="auto"/>
        <w:jc w:val="right"/>
        <w:rPr>
          <w:sz w:val="16"/>
          <w:szCs w:val="16"/>
        </w:rPr>
      </w:pPr>
      <w:r w:rsidRPr="00E16911">
        <w:rPr>
          <w:sz w:val="16"/>
          <w:szCs w:val="16"/>
        </w:rPr>
        <w:t xml:space="preserve">do reprezentowania </w:t>
      </w:r>
      <w:r w:rsidR="00E16911">
        <w:rPr>
          <w:sz w:val="16"/>
          <w:szCs w:val="16"/>
        </w:rPr>
        <w:t>Wnioskodawcy</w:t>
      </w:r>
      <w:r w:rsidRPr="00E16911">
        <w:rPr>
          <w:sz w:val="16"/>
          <w:szCs w:val="16"/>
        </w:rPr>
        <w:t>/</w:t>
      </w:r>
    </w:p>
    <w:p w14:paraId="2E856F4E" w14:textId="7C9D1604" w:rsidR="00432362" w:rsidRPr="008C139D" w:rsidRDefault="00EA68F6" w:rsidP="008C139D">
      <w:pPr>
        <w:spacing w:after="0" w:line="240" w:lineRule="auto"/>
        <w:rPr>
          <w:sz w:val="16"/>
          <w:szCs w:val="16"/>
        </w:rPr>
      </w:pPr>
      <w:r w:rsidRPr="00C159E9">
        <w:rPr>
          <w:sz w:val="16"/>
          <w:szCs w:val="16"/>
        </w:rPr>
        <w:t>*niepotrzebne skreślić</w:t>
      </w:r>
    </w:p>
    <w:sectPr w:rsidR="00432362" w:rsidRPr="008C139D" w:rsidSect="00C159E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0053"/>
    <w:multiLevelType w:val="hybridMultilevel"/>
    <w:tmpl w:val="D0AE2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35DC"/>
    <w:multiLevelType w:val="hybridMultilevel"/>
    <w:tmpl w:val="04080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06E2"/>
    <w:multiLevelType w:val="hybridMultilevel"/>
    <w:tmpl w:val="4F887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DAA69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DB01F1"/>
    <w:multiLevelType w:val="hybridMultilevel"/>
    <w:tmpl w:val="BF9A008C"/>
    <w:lvl w:ilvl="0" w:tplc="ECE24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642B2"/>
    <w:multiLevelType w:val="hybridMultilevel"/>
    <w:tmpl w:val="D8282B94"/>
    <w:lvl w:ilvl="0" w:tplc="6124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5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38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202302">
    <w:abstractNumId w:val="4"/>
  </w:num>
  <w:num w:numId="4" w16cid:durableId="287395674">
    <w:abstractNumId w:val="1"/>
  </w:num>
  <w:num w:numId="5" w16cid:durableId="153684194">
    <w:abstractNumId w:val="3"/>
  </w:num>
  <w:num w:numId="6" w16cid:durableId="1450125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4170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46"/>
    <w:rsid w:val="00083B89"/>
    <w:rsid w:val="000D6D57"/>
    <w:rsid w:val="000F3ACC"/>
    <w:rsid w:val="00200769"/>
    <w:rsid w:val="00223E3B"/>
    <w:rsid w:val="00237A37"/>
    <w:rsid w:val="002C38ED"/>
    <w:rsid w:val="003557FE"/>
    <w:rsid w:val="00372C6E"/>
    <w:rsid w:val="00432362"/>
    <w:rsid w:val="004364C0"/>
    <w:rsid w:val="006241A2"/>
    <w:rsid w:val="00715F23"/>
    <w:rsid w:val="00784623"/>
    <w:rsid w:val="008C139D"/>
    <w:rsid w:val="008D0924"/>
    <w:rsid w:val="00916372"/>
    <w:rsid w:val="009E40DF"/>
    <w:rsid w:val="00A137E0"/>
    <w:rsid w:val="00A37DC3"/>
    <w:rsid w:val="00A4055C"/>
    <w:rsid w:val="00AD68F2"/>
    <w:rsid w:val="00AE57AC"/>
    <w:rsid w:val="00B2325D"/>
    <w:rsid w:val="00B40890"/>
    <w:rsid w:val="00C159E9"/>
    <w:rsid w:val="00E16911"/>
    <w:rsid w:val="00E81117"/>
    <w:rsid w:val="00EA68F6"/>
    <w:rsid w:val="00F078CE"/>
    <w:rsid w:val="00F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9AE2"/>
  <w15:chartTrackingRefBased/>
  <w15:docId w15:val="{CEADC941-6B8B-496D-BBF9-61478EDA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4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4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4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4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4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4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4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4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4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4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4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4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4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Bańka</dc:creator>
  <cp:keywords/>
  <dc:description/>
  <cp:lastModifiedBy>Katarzyna Bańka</cp:lastModifiedBy>
  <cp:revision>23</cp:revision>
  <cp:lastPrinted>2026-01-26T09:08:00Z</cp:lastPrinted>
  <dcterms:created xsi:type="dcterms:W3CDTF">2026-01-26T08:46:00Z</dcterms:created>
  <dcterms:modified xsi:type="dcterms:W3CDTF">2026-05-19T06:58:00Z</dcterms:modified>
</cp:coreProperties>
</file>