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C" w:rsidRDefault="00900094" w:rsidP="00303E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03E2D" w:rsidRDefault="00303E2D" w:rsidP="00303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Opis przedmiotu 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ówienia</w:t>
      </w:r>
    </w:p>
    <w:p w:rsidR="00403A85" w:rsidRPr="00F5487F" w:rsidRDefault="00303E2D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(tj. lokalnym – Miasto Piekary Śląskie i obszar całej Polski) i zagranicznym </w:t>
      </w:r>
      <w:r w:rsidR="008F5112">
        <w:rPr>
          <w:rFonts w:ascii="Times New Roman" w:hAnsi="Times New Roman" w:cs="Times New Roman"/>
          <w:sz w:val="24"/>
          <w:szCs w:val="24"/>
        </w:rPr>
        <w:t>na potrzeby Powiatowego Ur</w:t>
      </w:r>
      <w:r w:rsidR="004A389A">
        <w:rPr>
          <w:rFonts w:ascii="Times New Roman" w:hAnsi="Times New Roman" w:cs="Times New Roman"/>
          <w:sz w:val="24"/>
          <w:szCs w:val="24"/>
        </w:rPr>
        <w:t xml:space="preserve">zędu Pracy w Piekarach </w:t>
      </w:r>
      <w:r w:rsidR="0081399A">
        <w:rPr>
          <w:rFonts w:ascii="Times New Roman" w:hAnsi="Times New Roman" w:cs="Times New Roman"/>
          <w:sz w:val="24"/>
          <w:szCs w:val="24"/>
        </w:rPr>
        <w:t xml:space="preserve">Śląskich w okresie od </w:t>
      </w:r>
      <w:r w:rsidR="00393A7D">
        <w:rPr>
          <w:rFonts w:ascii="Times New Roman" w:hAnsi="Times New Roman" w:cs="Times New Roman"/>
          <w:sz w:val="24"/>
          <w:szCs w:val="24"/>
        </w:rPr>
        <w:t>02.01.201</w:t>
      </w:r>
      <w:r w:rsidR="005978F3">
        <w:rPr>
          <w:rFonts w:ascii="Times New Roman" w:hAnsi="Times New Roman" w:cs="Times New Roman"/>
          <w:sz w:val="24"/>
          <w:szCs w:val="24"/>
        </w:rPr>
        <w:t>9</w:t>
      </w:r>
      <w:r w:rsidR="00393A7D">
        <w:rPr>
          <w:rFonts w:ascii="Times New Roman" w:hAnsi="Times New Roman" w:cs="Times New Roman"/>
          <w:sz w:val="24"/>
          <w:szCs w:val="24"/>
        </w:rPr>
        <w:t>r. do 31.12.201</w:t>
      </w:r>
      <w:r w:rsidR="005978F3">
        <w:rPr>
          <w:rFonts w:ascii="Times New Roman" w:hAnsi="Times New Roman" w:cs="Times New Roman"/>
          <w:sz w:val="24"/>
          <w:szCs w:val="24"/>
        </w:rPr>
        <w:t>9</w:t>
      </w:r>
      <w:r w:rsidR="004A389A">
        <w:rPr>
          <w:rFonts w:ascii="Times New Roman" w:hAnsi="Times New Roman" w:cs="Times New Roman"/>
          <w:sz w:val="24"/>
          <w:szCs w:val="24"/>
        </w:rPr>
        <w:t>r.</w:t>
      </w:r>
      <w:r w:rsidR="00DD056B">
        <w:rPr>
          <w:rFonts w:ascii="Times New Roman" w:hAnsi="Times New Roman" w:cs="Times New Roman"/>
          <w:sz w:val="24"/>
          <w:szCs w:val="24"/>
        </w:rPr>
        <w:t xml:space="preserve"> lub do wyczerpania kwoty brutto jaka zostanie zapisana w </w:t>
      </w:r>
      <w:r w:rsidR="0081399A">
        <w:rPr>
          <w:rFonts w:ascii="Times New Roman" w:hAnsi="Times New Roman" w:cs="Times New Roman"/>
          <w:sz w:val="24"/>
          <w:szCs w:val="24"/>
        </w:rPr>
        <w:t>umowie</w:t>
      </w:r>
      <w:r w:rsidR="00DD056B">
        <w:rPr>
          <w:rFonts w:ascii="Times New Roman" w:hAnsi="Times New Roman" w:cs="Times New Roman"/>
          <w:sz w:val="24"/>
          <w:szCs w:val="24"/>
        </w:rPr>
        <w:t>.</w:t>
      </w:r>
      <w:r w:rsidR="00F5487F">
        <w:rPr>
          <w:rFonts w:ascii="Times New Roman" w:hAnsi="Times New Roman" w:cs="Times New Roman"/>
          <w:sz w:val="24"/>
          <w:szCs w:val="24"/>
        </w:rPr>
        <w:t xml:space="preserve"> </w:t>
      </w:r>
      <w:r w:rsidR="00403A85" w:rsidRPr="00F5487F">
        <w:rPr>
          <w:rFonts w:ascii="Times New Roman" w:hAnsi="Times New Roman" w:cs="Times New Roman"/>
          <w:sz w:val="24"/>
          <w:szCs w:val="24"/>
        </w:rPr>
        <w:t xml:space="preserve">Przedmiot zamówienia powinien być realizowany na zasadach określonych </w:t>
      </w:r>
      <w:r w:rsidR="008139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3A85" w:rsidRPr="00F5487F">
        <w:rPr>
          <w:rFonts w:ascii="Times New Roman" w:hAnsi="Times New Roman" w:cs="Times New Roman"/>
          <w:sz w:val="24"/>
          <w:szCs w:val="24"/>
        </w:rPr>
        <w:t>w powszechnie obowiązujących przepisach</w:t>
      </w:r>
      <w:r w:rsidR="0081399A">
        <w:rPr>
          <w:rFonts w:ascii="Times New Roman" w:hAnsi="Times New Roman" w:cs="Times New Roman"/>
          <w:sz w:val="24"/>
          <w:szCs w:val="24"/>
        </w:rPr>
        <w:t xml:space="preserve"> prawa, w szczególności </w:t>
      </w:r>
      <w:r w:rsidR="00403A85" w:rsidRPr="00F5487F">
        <w:rPr>
          <w:rFonts w:ascii="Times New Roman" w:hAnsi="Times New Roman" w:cs="Times New Roman"/>
          <w:sz w:val="24"/>
          <w:szCs w:val="24"/>
        </w:rPr>
        <w:t>w ustawie z dnia 23 listopada 2012r. Prawo pocztowe (</w:t>
      </w:r>
      <w:proofErr w:type="spellStart"/>
      <w:r w:rsidR="00393A7D" w:rsidRPr="00393A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A7D" w:rsidRPr="00393A7D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0488">
        <w:rPr>
          <w:rFonts w:ascii="Times New Roman" w:hAnsi="Times New Roman" w:cs="Times New Roman"/>
          <w:sz w:val="24"/>
          <w:szCs w:val="24"/>
        </w:rPr>
        <w:t>2018</w:t>
      </w:r>
      <w:r w:rsidR="00393A7D" w:rsidRPr="00393A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B80488">
        <w:rPr>
          <w:rFonts w:ascii="Times New Roman" w:hAnsi="Times New Roman" w:cs="Times New Roman"/>
          <w:sz w:val="24"/>
          <w:szCs w:val="24"/>
        </w:rPr>
        <w:t>2188</w:t>
      </w:r>
      <w:r w:rsidR="00403A85" w:rsidRPr="00F5487F">
        <w:rPr>
          <w:rFonts w:ascii="Times New Roman" w:hAnsi="Times New Roman" w:cs="Times New Roman"/>
          <w:sz w:val="24"/>
          <w:szCs w:val="24"/>
        </w:rPr>
        <w:t>).</w:t>
      </w:r>
    </w:p>
    <w:p w:rsidR="00FD01FF" w:rsidRDefault="00FD01FF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obejmuje przyjmowanie, sortowanie, przemieszczanie i doręczanie przesyłek z korespondencją i paczek pocztowych, zwrotu przesyłek </w:t>
      </w:r>
      <w:r w:rsidR="007B63E1">
        <w:rPr>
          <w:rFonts w:ascii="Times New Roman" w:hAnsi="Times New Roman" w:cs="Times New Roman"/>
          <w:sz w:val="24"/>
          <w:szCs w:val="24"/>
        </w:rPr>
        <w:t xml:space="preserve">i paczek </w:t>
      </w:r>
      <w:r>
        <w:rPr>
          <w:rFonts w:ascii="Times New Roman" w:hAnsi="Times New Roman" w:cs="Times New Roman"/>
          <w:sz w:val="24"/>
          <w:szCs w:val="24"/>
        </w:rPr>
        <w:t xml:space="preserve">niedoręczonych, potwierdzeń odbioru oraz usługę przewozu korespondencji </w:t>
      </w:r>
      <w:r w:rsidR="007B63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dokumentów nadawczych </w:t>
      </w:r>
      <w:r w:rsidR="000D044A">
        <w:rPr>
          <w:rFonts w:ascii="Times New Roman" w:hAnsi="Times New Roman" w:cs="Times New Roman"/>
          <w:sz w:val="24"/>
          <w:szCs w:val="24"/>
        </w:rPr>
        <w:t>z siedziby z</w:t>
      </w:r>
      <w:r>
        <w:rPr>
          <w:rFonts w:ascii="Times New Roman" w:hAnsi="Times New Roman" w:cs="Times New Roman"/>
          <w:sz w:val="24"/>
          <w:szCs w:val="24"/>
        </w:rPr>
        <w:t>amawiającego tj. 41-940 Piekary Śląskie, ul. Ks.</w:t>
      </w:r>
      <w:r w:rsidR="000D044A">
        <w:rPr>
          <w:rFonts w:ascii="Times New Roman" w:hAnsi="Times New Roman" w:cs="Times New Roman"/>
          <w:sz w:val="24"/>
          <w:szCs w:val="24"/>
        </w:rPr>
        <w:t xml:space="preserve"> J. Popiełuszki 14 do siedziby w</w:t>
      </w:r>
      <w:r>
        <w:rPr>
          <w:rFonts w:ascii="Times New Roman" w:hAnsi="Times New Roman" w:cs="Times New Roman"/>
          <w:sz w:val="24"/>
          <w:szCs w:val="24"/>
        </w:rPr>
        <w:t>ykonawcy w rozumieniu ustawy z dnia 23 listopad</w:t>
      </w:r>
      <w:r w:rsidR="007B63E1">
        <w:rPr>
          <w:rFonts w:ascii="Times New Roman" w:hAnsi="Times New Roman" w:cs="Times New Roman"/>
          <w:sz w:val="24"/>
          <w:szCs w:val="24"/>
        </w:rPr>
        <w:t>a 2012r. Prawo pocztowe (</w:t>
      </w:r>
      <w:proofErr w:type="spellStart"/>
      <w:r w:rsidR="00393A7D" w:rsidRPr="00393A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A7D" w:rsidRPr="00393A7D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0488">
        <w:rPr>
          <w:rFonts w:ascii="Times New Roman" w:hAnsi="Times New Roman" w:cs="Times New Roman"/>
          <w:sz w:val="24"/>
          <w:szCs w:val="24"/>
        </w:rPr>
        <w:t>2018</w:t>
      </w:r>
      <w:r w:rsidR="00393A7D" w:rsidRPr="00393A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B80488">
        <w:rPr>
          <w:rFonts w:ascii="Times New Roman" w:hAnsi="Times New Roman" w:cs="Times New Roman"/>
          <w:sz w:val="24"/>
          <w:szCs w:val="24"/>
        </w:rPr>
        <w:t>2188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389A" w:rsidRDefault="004A389A" w:rsidP="004A3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przesyłki pocztowe będące przedmiotem zamówienia o gabarycie A i B rozumie się: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– przesyłki nierejestrowane nie będące przesyłkami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3F9B">
        <w:rPr>
          <w:rFonts w:ascii="Times New Roman" w:hAnsi="Times New Roman" w:cs="Times New Roman"/>
          <w:sz w:val="24"/>
          <w:szCs w:val="24"/>
        </w:rPr>
        <w:t>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priorytetowe – przesyłki nierejestrowane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- przesyłki rejestrowane, przemieszczane i doręczane </w:t>
      </w:r>
      <w:r w:rsidR="0069639F">
        <w:rPr>
          <w:rFonts w:ascii="Times New Roman" w:hAnsi="Times New Roman" w:cs="Times New Roman"/>
          <w:sz w:val="24"/>
          <w:szCs w:val="24"/>
        </w:rPr>
        <w:t xml:space="preserve">w sposób </w:t>
      </w:r>
      <w:r w:rsidR="00782542">
        <w:rPr>
          <w:rFonts w:ascii="Times New Roman" w:hAnsi="Times New Roman" w:cs="Times New Roman"/>
          <w:sz w:val="24"/>
          <w:szCs w:val="24"/>
        </w:rPr>
        <w:t>zabezpieczający je przed utratą, ubytkiem zawartości lub uszkodzeniem</w:t>
      </w:r>
      <w:r w:rsidR="00CD3F9B">
        <w:rPr>
          <w:rFonts w:ascii="Times New Roman" w:hAnsi="Times New Roman" w:cs="Times New Roman"/>
          <w:sz w:val="24"/>
          <w:szCs w:val="24"/>
        </w:rPr>
        <w:t>, nie będące przesyłkami najszybszej kategorii w obrocie krajowym i zagranicznym,</w:t>
      </w:r>
    </w:p>
    <w:p w:rsidR="00CD3F9B" w:rsidRDefault="00CD3F9B" w:rsidP="007C7C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polecone priorytetowe – przesyłki rejestrowane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E8" w:rsidRPr="007C7CE8">
        <w:rPr>
          <w:rFonts w:ascii="Times New Roman" w:hAnsi="Times New Roman" w:cs="Times New Roman"/>
          <w:sz w:val="24"/>
          <w:szCs w:val="24"/>
        </w:rPr>
        <w:t>przemieszczane i doręczane w sposób zabezpieczający je przed utratą, ubytkiem zawartości lub uszkodzeniem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 w:rsidR="007C7CE8" w:rsidRPr="007C7CE8">
        <w:rPr>
          <w:rFonts w:ascii="Times New Roman" w:hAnsi="Times New Roman" w:cs="Times New Roman"/>
          <w:sz w:val="24"/>
          <w:szCs w:val="24"/>
        </w:rPr>
        <w:t xml:space="preserve"> </w:t>
      </w:r>
      <w:r w:rsidR="00EE077C">
        <w:rPr>
          <w:rFonts w:ascii="Times New Roman" w:hAnsi="Times New Roman" w:cs="Times New Roman"/>
          <w:sz w:val="24"/>
          <w:szCs w:val="24"/>
        </w:rPr>
        <w:t>najszybszej kategorii w obrocie krajowym i zagranicznym,</w:t>
      </w:r>
    </w:p>
    <w:p w:rsidR="00EE077C" w:rsidRDefault="00EE077C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 xml:space="preserve">przesyłki rejestrowane, przemieszczane i doręczane w sposób zabezpieczający je przed utratą, ubytkiem zawartości lub uszkodzeniem, </w:t>
      </w:r>
      <w:r>
        <w:rPr>
          <w:rFonts w:ascii="Times New Roman" w:hAnsi="Times New Roman" w:cs="Times New Roman"/>
          <w:sz w:val="24"/>
          <w:szCs w:val="24"/>
        </w:rPr>
        <w:t>nie będące przesyłkami najszybszej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</w:t>
      </w:r>
      <w:r w:rsidR="001F3E05">
        <w:rPr>
          <w:rFonts w:ascii="Times New Roman" w:hAnsi="Times New Roman" w:cs="Times New Roman"/>
          <w:sz w:val="24"/>
          <w:szCs w:val="24"/>
        </w:rPr>
        <w:t>i doręczone za pokwitowaniem odbioru w obrocie krajowym i zagranicznym,</w:t>
      </w:r>
    </w:p>
    <w:p w:rsidR="001F3E05" w:rsidRDefault="001F3E05" w:rsidP="00357E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priorytetowe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>przesyłki rejestrowane, przemieszczane i doręczane w sposób zabezpieczający je przed utratą, ubytkiem zawartości lub uszkodzeniem, n</w:t>
      </w:r>
      <w:r>
        <w:rPr>
          <w:rFonts w:ascii="Times New Roman" w:hAnsi="Times New Roman" w:cs="Times New Roman"/>
          <w:sz w:val="24"/>
          <w:szCs w:val="24"/>
        </w:rPr>
        <w:t>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i doręczone za pokwitowaniem odbioru w obrocie krajowym i zagranicznym.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A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minimum – wymiary strony adresowej nie mogą być mniejsze niż 90 </w:t>
      </w:r>
      <w:r w:rsidR="00142EF5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x 140 mm,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maksimum – żaden z wymiarów nie może przekroczyć: wysokość 20 mm, długość 325 mm, szerokość 230 mm.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B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C7C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minimum – jeśli choć jeden z wymiarów przekracza: wysokość 20 mm, długość 325 mm, szerokość 230 mm,</w:t>
      </w:r>
    </w:p>
    <w:p w:rsidR="00774E8B" w:rsidRPr="00774E8B" w:rsidRDefault="00357E63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maksimum  - suma długości, szerokości i wysokości (grubości) 900 mm, przy czym największy z tych wymiarów (długość) nie może przekroczyć 600 mm.</w:t>
      </w:r>
    </w:p>
    <w:p w:rsidR="004A389A" w:rsidRDefault="000D044A" w:rsidP="00357E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nadawane przez z</w:t>
      </w:r>
      <w:r w:rsidR="00F5487F">
        <w:rPr>
          <w:rFonts w:ascii="Times New Roman" w:hAnsi="Times New Roman" w:cs="Times New Roman"/>
          <w:sz w:val="24"/>
          <w:szCs w:val="24"/>
        </w:rPr>
        <w:t>amawiającego dostarczane będą przez wykonawcę do każdego miejsca w kraju i zagranicą na wskazany adres.</w:t>
      </w:r>
    </w:p>
    <w:p w:rsidR="00DF367C" w:rsidRDefault="00F5487F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05C6D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Miasta Piekary Śląskie</w:t>
      </w:r>
      <w:r w:rsidR="00405C6D">
        <w:rPr>
          <w:rFonts w:ascii="Times New Roman" w:hAnsi="Times New Roman" w:cs="Times New Roman"/>
          <w:sz w:val="24"/>
          <w:szCs w:val="24"/>
        </w:rPr>
        <w:t xml:space="preserve"> powinien posiadać </w:t>
      </w:r>
      <w:r w:rsidR="00405C6D" w:rsidRPr="00405C6D">
        <w:rPr>
          <w:rFonts w:ascii="Times New Roman" w:hAnsi="Times New Roman" w:cs="Times New Roman"/>
          <w:sz w:val="24"/>
          <w:szCs w:val="24"/>
        </w:rPr>
        <w:t>co najmniej jedną</w:t>
      </w:r>
      <w:r w:rsidR="00405C6D">
        <w:rPr>
          <w:rFonts w:ascii="Times New Roman" w:hAnsi="Times New Roman" w:cs="Times New Roman"/>
          <w:sz w:val="24"/>
          <w:szCs w:val="24"/>
        </w:rPr>
        <w:t xml:space="preserve"> placówkę zdawczo - odbiorczą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 na dwie sąsiaduj</w:t>
      </w:r>
      <w:r w:rsidR="007C7CE8">
        <w:rPr>
          <w:rFonts w:ascii="Times New Roman" w:hAnsi="Times New Roman" w:cs="Times New Roman"/>
          <w:sz w:val="24"/>
          <w:szCs w:val="24"/>
        </w:rPr>
        <w:t>ące dzielnice Miasta – minimum 4 placówki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, w celu umożliwienia odbioru awizowanej przesyłki. </w:t>
      </w:r>
      <w:r w:rsidR="005C61F0">
        <w:rPr>
          <w:rFonts w:ascii="Times New Roman" w:hAnsi="Times New Roman" w:cs="Times New Roman"/>
          <w:sz w:val="24"/>
          <w:szCs w:val="24"/>
        </w:rPr>
        <w:t xml:space="preserve">Poza terenem Miasta Piekary Śląskie wykonawca powinien posiadać odpowiednią liczbę placówek zdawczo </w:t>
      </w:r>
      <w:r w:rsidR="00142EF5">
        <w:rPr>
          <w:rFonts w:ascii="Times New Roman" w:hAnsi="Times New Roman" w:cs="Times New Roman"/>
          <w:sz w:val="24"/>
          <w:szCs w:val="24"/>
        </w:rPr>
        <w:t>-</w:t>
      </w:r>
      <w:r w:rsidR="005C61F0">
        <w:rPr>
          <w:rFonts w:ascii="Times New Roman" w:hAnsi="Times New Roman" w:cs="Times New Roman"/>
          <w:sz w:val="24"/>
          <w:szCs w:val="24"/>
        </w:rPr>
        <w:t xml:space="preserve">odbiorczych w celu odbioru awizowanej przesyłki. 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Placówki powinny być czynne we wszystkie dni robocze, co najmniej 5 dni w tygodniu, w dogodnych godzinach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5C6D" w:rsidRPr="00405C6D">
        <w:rPr>
          <w:rFonts w:ascii="Times New Roman" w:hAnsi="Times New Roman" w:cs="Times New Roman"/>
          <w:sz w:val="24"/>
          <w:szCs w:val="24"/>
        </w:rPr>
        <w:t>z uwzględnieniem godzin popołudniowych</w:t>
      </w:r>
      <w:r w:rsidR="00405C6D">
        <w:rPr>
          <w:rFonts w:ascii="Times New Roman" w:hAnsi="Times New Roman" w:cs="Times New Roman"/>
          <w:sz w:val="24"/>
          <w:szCs w:val="24"/>
        </w:rPr>
        <w:t>.</w:t>
      </w:r>
      <w:r w:rsidR="005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BE" w:rsidRPr="00DF367C" w:rsidRDefault="004525BE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67C">
        <w:rPr>
          <w:rFonts w:ascii="Times New Roman" w:hAnsi="Times New Roman" w:cs="Times New Roman"/>
          <w:sz w:val="24"/>
          <w:szCs w:val="24"/>
        </w:rPr>
        <w:t xml:space="preserve">Wykonawca zobowiązany jest doręczać przesyłki pocztowe </w:t>
      </w:r>
      <w:r w:rsidR="006402DE" w:rsidRPr="00DF367C">
        <w:rPr>
          <w:rFonts w:ascii="Times New Roman" w:hAnsi="Times New Roman" w:cs="Times New Roman"/>
          <w:sz w:val="24"/>
          <w:szCs w:val="24"/>
        </w:rPr>
        <w:t xml:space="preserve">niezwłocznie jednak nie później niż w terminach, które zostały uregulowane Rozporządzeniem Ministra Administracji i Cyfryzacji </w:t>
      </w:r>
      <w:r w:rsidR="007C6F90" w:rsidRPr="00DF367C">
        <w:rPr>
          <w:rFonts w:ascii="Times New Roman" w:hAnsi="Times New Roman" w:cs="Times New Roman"/>
          <w:sz w:val="24"/>
          <w:szCs w:val="24"/>
        </w:rPr>
        <w:t>z dnia 29 kwietnia 2013r. w sprawie warunków wykonywania usług powszechnych przez operatora wyznaczonego (Dz. U. z 2013r., poz. 545)</w:t>
      </w:r>
      <w:r w:rsidR="00C232AE" w:rsidRPr="00DF367C">
        <w:rPr>
          <w:rFonts w:ascii="Times New Roman" w:hAnsi="Times New Roman" w:cs="Times New Roman"/>
          <w:sz w:val="24"/>
          <w:szCs w:val="24"/>
        </w:rPr>
        <w:t xml:space="preserve"> na podstawie ustawy z dnia 23 </w:t>
      </w:r>
      <w:r w:rsidR="00BA068F" w:rsidRPr="00DF367C">
        <w:rPr>
          <w:rFonts w:ascii="Times New Roman" w:hAnsi="Times New Roman" w:cs="Times New Roman"/>
          <w:sz w:val="24"/>
          <w:szCs w:val="24"/>
        </w:rPr>
        <w:t>listopada 2012r. Prawo pocztowe.</w:t>
      </w:r>
    </w:p>
    <w:p w:rsidR="005C61F0" w:rsidRDefault="0035012C" w:rsidP="00405C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pocztowe zawierające pisma i decyzje administracyjne, które zamawiający jako organ administracji publicznej doręcza adresatom w toku prowadzonego postępowania administracyjnego wykonawca zobowiązany jest doręczać adresatom zgodnie z trybem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sposobem określonym w Kodeksie postępowania administracyjnego.</w:t>
      </w:r>
    </w:p>
    <w:p w:rsidR="001A4310" w:rsidRDefault="0035012C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polec</w:t>
      </w:r>
      <w:r w:rsidR="000D044A">
        <w:rPr>
          <w:rFonts w:ascii="Times New Roman" w:hAnsi="Times New Roman" w:cs="Times New Roman"/>
          <w:sz w:val="24"/>
          <w:szCs w:val="24"/>
        </w:rPr>
        <w:t>one, których adresatem jest s</w:t>
      </w:r>
      <w:r>
        <w:rPr>
          <w:rFonts w:ascii="Times New Roman" w:hAnsi="Times New Roman" w:cs="Times New Roman"/>
          <w:sz w:val="24"/>
          <w:szCs w:val="24"/>
        </w:rPr>
        <w:t xml:space="preserve">ąd oraz w sytuacji, gdy zamawiającemu niezbędne jest uzyskanie potwierdzenia nadania, które ma moc dokumentu urzędowego, wykonawca jest zobowiązany odebrać w tym samym dniu,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którym zamawiający zgłosi mu taką konieczność oraz nadać w tym samym dniu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polskiej placówce pocztowej</w:t>
      </w:r>
      <w:r w:rsidR="002702C1">
        <w:rPr>
          <w:rFonts w:ascii="Times New Roman" w:hAnsi="Times New Roman" w:cs="Times New Roman"/>
          <w:sz w:val="24"/>
          <w:szCs w:val="24"/>
        </w:rPr>
        <w:t xml:space="preserve"> operatora wyznaczonego tj. Poczty Polskiej S.A. </w:t>
      </w:r>
      <w:r w:rsidR="00215380">
        <w:rPr>
          <w:rFonts w:ascii="Times New Roman" w:hAnsi="Times New Roman" w:cs="Times New Roman"/>
          <w:sz w:val="24"/>
          <w:szCs w:val="24"/>
        </w:rPr>
        <w:t>Wykonawca jest zobowiązany do uzyskania potwierdzenia nadania przesyłki, a otrzymane potwierdzenie niezwłocznie</w:t>
      </w:r>
      <w:r w:rsidR="00F63848">
        <w:rPr>
          <w:rFonts w:ascii="Times New Roman" w:hAnsi="Times New Roman" w:cs="Times New Roman"/>
          <w:sz w:val="24"/>
          <w:szCs w:val="24"/>
        </w:rPr>
        <w:t xml:space="preserve"> (tzn. w tym samym lub w następnym dniu)</w:t>
      </w:r>
      <w:r w:rsidR="00215380">
        <w:rPr>
          <w:rFonts w:ascii="Times New Roman" w:hAnsi="Times New Roman" w:cs="Times New Roman"/>
          <w:sz w:val="24"/>
          <w:szCs w:val="24"/>
        </w:rPr>
        <w:t xml:space="preserve"> </w:t>
      </w:r>
      <w:r w:rsidR="000D044A">
        <w:rPr>
          <w:rFonts w:ascii="Times New Roman" w:hAnsi="Times New Roman" w:cs="Times New Roman"/>
          <w:sz w:val="24"/>
          <w:szCs w:val="24"/>
        </w:rPr>
        <w:t>dostarczyć z</w:t>
      </w:r>
      <w:r w:rsidR="00F63848">
        <w:rPr>
          <w:rFonts w:ascii="Times New Roman" w:hAnsi="Times New Roman" w:cs="Times New Roman"/>
          <w:sz w:val="24"/>
          <w:szCs w:val="24"/>
        </w:rPr>
        <w:t>amawiają</w:t>
      </w:r>
      <w:r w:rsidR="00215380">
        <w:rPr>
          <w:rFonts w:ascii="Times New Roman" w:hAnsi="Times New Roman" w:cs="Times New Roman"/>
          <w:sz w:val="24"/>
          <w:szCs w:val="24"/>
        </w:rPr>
        <w:t>cemu</w:t>
      </w:r>
      <w:r w:rsidR="00F63848">
        <w:rPr>
          <w:rFonts w:ascii="Times New Roman" w:hAnsi="Times New Roman" w:cs="Times New Roman"/>
          <w:sz w:val="24"/>
          <w:szCs w:val="24"/>
        </w:rPr>
        <w:t>.</w:t>
      </w:r>
      <w:r w:rsidR="001A4310" w:rsidRPr="001A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2C" w:rsidRPr="00DF367C" w:rsidRDefault="001A4310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będą nadawane przez wykonawcę w dniu ich odbioru z siedziby zamawiającego.</w:t>
      </w:r>
      <w:r w:rsidR="004525BE">
        <w:rPr>
          <w:rFonts w:ascii="Times New Roman" w:hAnsi="Times New Roman" w:cs="Times New Roman"/>
          <w:sz w:val="24"/>
          <w:szCs w:val="24"/>
        </w:rPr>
        <w:t xml:space="preserve"> </w:t>
      </w:r>
      <w:r w:rsidR="004525BE" w:rsidRPr="00DF367C">
        <w:rPr>
          <w:rFonts w:ascii="Times New Roman" w:hAnsi="Times New Roman" w:cs="Times New Roman"/>
          <w:sz w:val="24"/>
          <w:szCs w:val="24"/>
        </w:rPr>
        <w:t xml:space="preserve">W przypadku wątpliwości dotyczących nadanych przesyłek wykonawca </w:t>
      </w:r>
      <w:r w:rsidR="00DF367C" w:rsidRPr="00DF367C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4525BE" w:rsidRPr="00DF367C">
        <w:rPr>
          <w:rFonts w:ascii="Times New Roman" w:hAnsi="Times New Roman" w:cs="Times New Roman"/>
          <w:sz w:val="24"/>
          <w:szCs w:val="24"/>
        </w:rPr>
        <w:t>wyjaśnia je telefonicznie z zamawiającym.</w:t>
      </w:r>
    </w:p>
    <w:p w:rsidR="00215380" w:rsidRDefault="00F63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przeznaczone do nadania oraz stosowna dokumentacja potwierdzająca ich ilość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rodzaj będą odbierane z sied</w:t>
      </w:r>
      <w:r w:rsidR="00366EB7">
        <w:rPr>
          <w:rFonts w:ascii="Times New Roman" w:hAnsi="Times New Roman" w:cs="Times New Roman"/>
          <w:sz w:val="24"/>
          <w:szCs w:val="24"/>
        </w:rPr>
        <w:t>ziby zamawiającego tj. Powiatowego Urzę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6E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Pracy, </w:t>
      </w:r>
      <w:r w:rsidR="00FC76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ul. Ks. J. Popiełuszki </w:t>
      </w:r>
      <w:r w:rsidR="00393D08">
        <w:rPr>
          <w:rFonts w:ascii="Times New Roman" w:hAnsi="Times New Roman" w:cs="Times New Roman"/>
          <w:sz w:val="24"/>
          <w:szCs w:val="24"/>
        </w:rPr>
        <w:t>14, 41-940 Piekary Śląsk</w:t>
      </w:r>
      <w:r>
        <w:rPr>
          <w:rFonts w:ascii="Times New Roman" w:hAnsi="Times New Roman" w:cs="Times New Roman"/>
          <w:sz w:val="24"/>
          <w:szCs w:val="24"/>
        </w:rPr>
        <w:t xml:space="preserve">ie, w dni robocze od poniedziałku do piątku </w:t>
      </w:r>
      <w:r w:rsidR="00393D08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366EB7">
        <w:rPr>
          <w:rFonts w:ascii="Times New Roman" w:hAnsi="Times New Roman" w:cs="Times New Roman"/>
          <w:sz w:val="24"/>
          <w:szCs w:val="24"/>
        </w:rPr>
        <w:t>od 13:00 do 14:00. Z</w:t>
      </w:r>
      <w:r w:rsidR="00393D08">
        <w:rPr>
          <w:rFonts w:ascii="Times New Roman" w:hAnsi="Times New Roman" w:cs="Times New Roman"/>
          <w:sz w:val="24"/>
          <w:szCs w:val="24"/>
        </w:rPr>
        <w:t>amawiający zastrzega sobie możliwość nadania przesyłek dodatkowo godzinę przed zak</w:t>
      </w:r>
      <w:r w:rsidR="00FC761A">
        <w:rPr>
          <w:rFonts w:ascii="Times New Roman" w:hAnsi="Times New Roman" w:cs="Times New Roman"/>
          <w:sz w:val="24"/>
          <w:szCs w:val="24"/>
        </w:rPr>
        <w:t>ończeniem pracy zamawiającego (</w:t>
      </w:r>
      <w:r w:rsidR="00393D08">
        <w:rPr>
          <w:rFonts w:ascii="Times New Roman" w:hAnsi="Times New Roman" w:cs="Times New Roman"/>
          <w:sz w:val="24"/>
          <w:szCs w:val="24"/>
        </w:rPr>
        <w:t>Powiatowy Urząd Pracy w Piekarach Śląskich urzęduje od poniedziałku do piątku w godzinach od 7:30 do 15:30) w tym samym dniu, w którym zamawiający zgłosi wykonawcy taką konieczność.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potwierdza </w:t>
      </w:r>
      <w:r w:rsidR="001423B3">
        <w:rPr>
          <w:rFonts w:ascii="Times New Roman" w:hAnsi="Times New Roman" w:cs="Times New Roman"/>
          <w:sz w:val="24"/>
          <w:szCs w:val="24"/>
        </w:rPr>
        <w:t xml:space="preserve">pieczęcią </w:t>
      </w:r>
      <w:r>
        <w:rPr>
          <w:rFonts w:ascii="Times New Roman" w:hAnsi="Times New Roman" w:cs="Times New Roman"/>
          <w:sz w:val="24"/>
          <w:szCs w:val="24"/>
        </w:rPr>
        <w:t>odbiór przesyłek do nadania w zestawieniu ilościowym dla przesyłek nierejestrowanych oraz pieczęcią w książce nadawczej dla przesyłek rejestrowanych.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0296">
        <w:rPr>
          <w:rFonts w:ascii="Times New Roman" w:hAnsi="Times New Roman" w:cs="Times New Roman"/>
          <w:sz w:val="24"/>
          <w:szCs w:val="24"/>
        </w:rPr>
        <w:t>dbioru</w:t>
      </w:r>
      <w:r>
        <w:rPr>
          <w:rFonts w:ascii="Times New Roman" w:hAnsi="Times New Roman" w:cs="Times New Roman"/>
          <w:sz w:val="24"/>
          <w:szCs w:val="24"/>
        </w:rPr>
        <w:t xml:space="preserve"> przesyłek przeznaczonych do nadania dokonywać będzie osoba upoważniona przez wykonawcę</w:t>
      </w:r>
      <w:r w:rsidR="00620296">
        <w:rPr>
          <w:rFonts w:ascii="Times New Roman" w:hAnsi="Times New Roman" w:cs="Times New Roman"/>
          <w:sz w:val="24"/>
          <w:szCs w:val="24"/>
        </w:rPr>
        <w:t>.</w:t>
      </w:r>
    </w:p>
    <w:p w:rsidR="00620296" w:rsidRDefault="006202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przekazane przesyłki w chwili ich odbioru przechodzi na wykonawcę.</w:t>
      </w:r>
    </w:p>
    <w:p w:rsidR="00620296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zobowiązany jest do umieszczenia na stronie adresowej przesyłek oznaczenia potwierdzającego wniesienie opłaty za usługę w postaci napisu, nadruku lub pieczęci o treści wskazanej przez wykonawcę.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ze swojego opakowania dla przesyłek i paczek.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 własnych druków „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odbioru”.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dostarczał do siedziby zamawiającego pokwitowane przez adresata 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 przesyłki, niezwłoczn</w:t>
      </w:r>
      <w:r w:rsidR="00366EB7">
        <w:rPr>
          <w:rFonts w:ascii="Times New Roman" w:hAnsi="Times New Roman" w:cs="Times New Roman"/>
          <w:sz w:val="24"/>
          <w:szCs w:val="24"/>
        </w:rPr>
        <w:t>ie po doręczeniu korespondencji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E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przypadku nieobecności adresata wykonawca jest zobowiązany do pozostawienia zawiadomienia o próbie doręczenia przesyłki (awizo) ze wskazaniem, gdzie i w jakim terminie adresat może odebrać przesyłkę z uwzględnieniem </w:t>
      </w:r>
      <w:r w:rsidR="00A30ED6">
        <w:rPr>
          <w:rFonts w:ascii="Times New Roman" w:hAnsi="Times New Roman" w:cs="Times New Roman"/>
          <w:sz w:val="24"/>
          <w:szCs w:val="24"/>
        </w:rPr>
        <w:t>warun</w:t>
      </w:r>
      <w:r w:rsidR="00366EB7">
        <w:rPr>
          <w:rFonts w:ascii="Times New Roman" w:hAnsi="Times New Roman" w:cs="Times New Roman"/>
          <w:sz w:val="24"/>
          <w:szCs w:val="24"/>
        </w:rPr>
        <w:t>ków i terminów odbioru przesyłek</w:t>
      </w:r>
      <w:r w:rsidR="00A30ED6">
        <w:rPr>
          <w:rFonts w:ascii="Times New Roman" w:hAnsi="Times New Roman" w:cs="Times New Roman"/>
          <w:sz w:val="24"/>
          <w:szCs w:val="24"/>
        </w:rPr>
        <w:t xml:space="preserve"> określonych w powszechnie obowiązujących przepisach prawa</w:t>
      </w:r>
      <w:r w:rsidR="0081399A">
        <w:rPr>
          <w:rFonts w:ascii="Times New Roman" w:hAnsi="Times New Roman" w:cs="Times New Roman"/>
          <w:sz w:val="24"/>
          <w:szCs w:val="24"/>
        </w:rPr>
        <w:t>,</w:t>
      </w:r>
      <w:r w:rsidR="00A30ED6">
        <w:rPr>
          <w:rFonts w:ascii="Times New Roman" w:hAnsi="Times New Roman" w:cs="Times New Roman"/>
          <w:sz w:val="24"/>
          <w:szCs w:val="24"/>
        </w:rPr>
        <w:t xml:space="preserve"> w tym zakresie. Jeżeli adresat nie zgłosi się po odbiór przesyłki w wyznaczonym terminie wykonawca sporządza powtórne zawiadomienie. Po upływie terminu odbioru lub wyczerpaniu możliwości doręczenia przesyłki, przesyłka niezwłocznie zwracana jest zamawiającemu wraz z podaniem przyczyny jej niedoręczenia.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niewykonania lub nienależytego wykonania usługi zamawiający ma prawo złożyć reklamację.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usług świadczonych przez wykonawcę wynikają z </w:t>
      </w:r>
      <w:r w:rsidR="007A3BDC">
        <w:rPr>
          <w:rFonts w:ascii="Times New Roman" w:hAnsi="Times New Roman" w:cs="Times New Roman"/>
          <w:sz w:val="24"/>
          <w:szCs w:val="24"/>
        </w:rPr>
        <w:t>oferty cenowej stanowiącej</w:t>
      </w:r>
      <w:r>
        <w:rPr>
          <w:rFonts w:ascii="Times New Roman" w:hAnsi="Times New Roman" w:cs="Times New Roman"/>
          <w:sz w:val="24"/>
          <w:szCs w:val="24"/>
        </w:rPr>
        <w:t xml:space="preserve"> załącz</w:t>
      </w:r>
      <w:r w:rsidR="007A3BDC">
        <w:rPr>
          <w:rFonts w:ascii="Times New Roman" w:hAnsi="Times New Roman" w:cs="Times New Roman"/>
          <w:sz w:val="24"/>
          <w:szCs w:val="24"/>
        </w:rPr>
        <w:t>nik nr 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A3BDC">
        <w:rPr>
          <w:rFonts w:ascii="Times New Roman" w:hAnsi="Times New Roman" w:cs="Times New Roman"/>
          <w:sz w:val="24"/>
          <w:szCs w:val="24"/>
        </w:rPr>
        <w:t>zaproszenia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D6" w:rsidRPr="00A30ED6" w:rsidRDefault="00A30ED6" w:rsidP="00A30E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ED6">
        <w:rPr>
          <w:rFonts w:ascii="Times New Roman" w:hAnsi="Times New Roman" w:cs="Times New Roman"/>
          <w:sz w:val="24"/>
          <w:szCs w:val="24"/>
        </w:rPr>
        <w:t xml:space="preserve">Zamawiający zastrzega sobie możliwość ograniczenia zakresu przedmiotu zamówienia tzn. zastrzega sobie możliwość </w:t>
      </w:r>
      <w:r>
        <w:rPr>
          <w:rFonts w:ascii="Times New Roman" w:hAnsi="Times New Roman" w:cs="Times New Roman"/>
          <w:sz w:val="24"/>
          <w:szCs w:val="24"/>
        </w:rPr>
        <w:t>wykorzystania</w:t>
      </w:r>
      <w:r w:rsidRPr="00A30ED6">
        <w:rPr>
          <w:rFonts w:ascii="Times New Roman" w:hAnsi="Times New Roman" w:cs="Times New Roman"/>
          <w:sz w:val="24"/>
          <w:szCs w:val="24"/>
        </w:rPr>
        <w:t xml:space="preserve"> mniejszej ilości sztuk niż wskazana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0ED6">
        <w:rPr>
          <w:rFonts w:ascii="Times New Roman" w:hAnsi="Times New Roman" w:cs="Times New Roman"/>
          <w:sz w:val="24"/>
          <w:szCs w:val="24"/>
        </w:rPr>
        <w:t xml:space="preserve">w </w:t>
      </w:r>
      <w:r w:rsidR="007A3BDC">
        <w:rPr>
          <w:rFonts w:ascii="Times New Roman" w:hAnsi="Times New Roman" w:cs="Times New Roman"/>
          <w:sz w:val="24"/>
          <w:szCs w:val="24"/>
        </w:rPr>
        <w:t>ofercie cenowej</w:t>
      </w:r>
      <w:r>
        <w:rPr>
          <w:rFonts w:ascii="Times New Roman" w:hAnsi="Times New Roman" w:cs="Times New Roman"/>
          <w:sz w:val="24"/>
          <w:szCs w:val="24"/>
        </w:rPr>
        <w:t xml:space="preserve"> w kolumnie nr 3 </w:t>
      </w:r>
      <w:r w:rsidR="000D044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Przewidywana ilość w sztukach</w:t>
      </w:r>
      <w:r w:rsidR="000D044A">
        <w:rPr>
          <w:rFonts w:ascii="Times New Roman" w:hAnsi="Times New Roman" w:cs="Times New Roman"/>
          <w:sz w:val="24"/>
          <w:szCs w:val="24"/>
        </w:rPr>
        <w:t>”</w:t>
      </w:r>
      <w:r w:rsidRPr="00A30ED6">
        <w:rPr>
          <w:rFonts w:ascii="Times New Roman" w:hAnsi="Times New Roman" w:cs="Times New Roman"/>
          <w:sz w:val="24"/>
          <w:szCs w:val="24"/>
        </w:rPr>
        <w:t xml:space="preserve"> lub możliwość całkowitej rezygnacji z zamówienia poszczególnych pozycji.</w:t>
      </w:r>
      <w:r w:rsidR="007A3BDC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>z tego tytułu nie będzie dochodził żadnych roszczeń</w:t>
      </w:r>
      <w:r w:rsidR="00D75BF6">
        <w:rPr>
          <w:rFonts w:ascii="Times New Roman" w:hAnsi="Times New Roman" w:cs="Times New Roman"/>
          <w:sz w:val="24"/>
          <w:szCs w:val="24"/>
        </w:rPr>
        <w:t>.</w:t>
      </w:r>
    </w:p>
    <w:p w:rsidR="00A30ED6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finansowe za wykonanie usługi będzie dokonywane co miesiąc „z d</w:t>
      </w:r>
      <w:r w:rsidR="00366EB7">
        <w:rPr>
          <w:rFonts w:ascii="Times New Roman" w:hAnsi="Times New Roman" w:cs="Times New Roman"/>
          <w:sz w:val="24"/>
          <w:szCs w:val="24"/>
        </w:rPr>
        <w:t>ołu” na podstawie sporządzonych zestawień ilościowych i na podstawie książki nadawczej.</w:t>
      </w:r>
    </w:p>
    <w:p w:rsidR="000203C9" w:rsidRDefault="005F4F95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95">
        <w:rPr>
          <w:rFonts w:ascii="Times New Roman" w:hAnsi="Times New Roman" w:cs="Times New Roman"/>
          <w:sz w:val="24"/>
          <w:szCs w:val="24"/>
        </w:rPr>
        <w:t>Wykonawca wystawi fakturę VAT wraz ze specyfikacją za faktycznie wykonane usługi.</w:t>
      </w:r>
      <w:r w:rsidRPr="005F4F95">
        <w:rPr>
          <w:rFonts w:ascii="Times New Roman" w:hAnsi="Times New Roman" w:cs="Times New Roman"/>
          <w:sz w:val="24"/>
          <w:szCs w:val="24"/>
        </w:rPr>
        <w:br/>
      </w:r>
      <w:r w:rsidRPr="001F0697">
        <w:rPr>
          <w:rFonts w:ascii="Times New Roman" w:hAnsi="Times New Roman" w:cs="Times New Roman"/>
          <w:color w:val="FF0000"/>
          <w:sz w:val="24"/>
          <w:szCs w:val="24"/>
        </w:rPr>
        <w:t>Należność wynikająca z faktury</w:t>
      </w:r>
      <w:r w:rsidRPr="001F069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będzie uiszczana przez Zamawiającego z dołu, przelewem na rachunek bankowy wskazany przez Wykonawcę w terminie 21 dni kalendarzowych licząc od dnia wystawienia faktury VAT, pod warunkiem, że doręczenie przesyłki z fakturą do siedzi</w:t>
      </w:r>
      <w:bookmarkStart w:id="0" w:name="_GoBack"/>
      <w:bookmarkEnd w:id="0"/>
      <w:r w:rsidRPr="001F0697">
        <w:rPr>
          <w:rFonts w:ascii="Times New Roman" w:hAnsi="Times New Roman" w:cs="Times New Roman"/>
          <w:iCs/>
          <w:color w:val="FF0000"/>
          <w:sz w:val="24"/>
          <w:szCs w:val="24"/>
        </w:rPr>
        <w:t>by Zamawiającego nastąpi w ciągu 4 dni roboczych od dnia jej wystawienia. W przeciwnym wypadku termin płatności faktury VAT wynosi 14 dni kalendarzowych licząc od dnia doręczenia Zamawiającemu przesyłki z prawidłowo wystawioną fakturą</w:t>
      </w:r>
      <w:r w:rsidR="000203C9" w:rsidRPr="001F069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203C9" w:rsidRPr="00303E2D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odbierze od zamawiającego przesyłek w wyznaczonym terminie zamawiający ma prawo zlecić usługę innemu operatorowi, a kosztami obciążyć wykonawcę. </w:t>
      </w:r>
    </w:p>
    <w:sectPr w:rsidR="000203C9" w:rsidRPr="00303E2D" w:rsidSect="00366EB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73" w:rsidRDefault="001A3D73" w:rsidP="00366EB7">
      <w:pPr>
        <w:spacing w:after="0" w:line="240" w:lineRule="auto"/>
      </w:pPr>
      <w:r>
        <w:separator/>
      </w:r>
    </w:p>
  </w:endnote>
  <w:endnote w:type="continuationSeparator" w:id="0">
    <w:p w:rsidR="001A3D73" w:rsidRDefault="001A3D73" w:rsidP="0036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58737"/>
      <w:docPartObj>
        <w:docPartGallery w:val="Page Numbers (Bottom of Page)"/>
        <w:docPartUnique/>
      </w:docPartObj>
    </w:sdtPr>
    <w:sdtEndPr/>
    <w:sdtContent>
      <w:p w:rsidR="006D19E5" w:rsidRDefault="006D1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97">
          <w:rPr>
            <w:noProof/>
          </w:rPr>
          <w:t>3</w:t>
        </w:r>
        <w:r>
          <w:fldChar w:fldCharType="end"/>
        </w:r>
      </w:p>
    </w:sdtContent>
  </w:sdt>
  <w:p w:rsidR="006D19E5" w:rsidRDefault="006D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73" w:rsidRDefault="001A3D73" w:rsidP="00366EB7">
      <w:pPr>
        <w:spacing w:after="0" w:line="240" w:lineRule="auto"/>
      </w:pPr>
      <w:r>
        <w:separator/>
      </w:r>
    </w:p>
  </w:footnote>
  <w:footnote w:type="continuationSeparator" w:id="0">
    <w:p w:rsidR="001A3D73" w:rsidRDefault="001A3D73" w:rsidP="0036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829"/>
    <w:multiLevelType w:val="hybridMultilevel"/>
    <w:tmpl w:val="9E0E1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394"/>
    <w:multiLevelType w:val="hybridMultilevel"/>
    <w:tmpl w:val="D54A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D"/>
    <w:rsid w:val="000203C9"/>
    <w:rsid w:val="000653DB"/>
    <w:rsid w:val="000C3FF1"/>
    <w:rsid w:val="000D044A"/>
    <w:rsid w:val="000D75A8"/>
    <w:rsid w:val="000E0E22"/>
    <w:rsid w:val="001423B3"/>
    <w:rsid w:val="00142EF5"/>
    <w:rsid w:val="001A3D73"/>
    <w:rsid w:val="001A4310"/>
    <w:rsid w:val="001C2664"/>
    <w:rsid w:val="001F0697"/>
    <w:rsid w:val="001F3E05"/>
    <w:rsid w:val="00215380"/>
    <w:rsid w:val="0024516B"/>
    <w:rsid w:val="002520CC"/>
    <w:rsid w:val="00256FD1"/>
    <w:rsid w:val="002702C1"/>
    <w:rsid w:val="00270ED8"/>
    <w:rsid w:val="00303E2D"/>
    <w:rsid w:val="0035012C"/>
    <w:rsid w:val="00357E63"/>
    <w:rsid w:val="00366EB7"/>
    <w:rsid w:val="00393A7D"/>
    <w:rsid w:val="00393D08"/>
    <w:rsid w:val="003F299B"/>
    <w:rsid w:val="00403A85"/>
    <w:rsid w:val="00405C6D"/>
    <w:rsid w:val="004525BE"/>
    <w:rsid w:val="004A389A"/>
    <w:rsid w:val="00592C71"/>
    <w:rsid w:val="005978F3"/>
    <w:rsid w:val="005C61F0"/>
    <w:rsid w:val="005F4F95"/>
    <w:rsid w:val="00620296"/>
    <w:rsid w:val="006402DE"/>
    <w:rsid w:val="0069639F"/>
    <w:rsid w:val="006B6779"/>
    <w:rsid w:val="006B6AB0"/>
    <w:rsid w:val="006D03F8"/>
    <w:rsid w:val="006D19E5"/>
    <w:rsid w:val="00774E8B"/>
    <w:rsid w:val="00782542"/>
    <w:rsid w:val="007A3BDC"/>
    <w:rsid w:val="007B63E1"/>
    <w:rsid w:val="007C6F90"/>
    <w:rsid w:val="007C7CE8"/>
    <w:rsid w:val="0081399A"/>
    <w:rsid w:val="0081791A"/>
    <w:rsid w:val="008D0CFE"/>
    <w:rsid w:val="008F5112"/>
    <w:rsid w:val="00900094"/>
    <w:rsid w:val="009F5E1D"/>
    <w:rsid w:val="00A30ED6"/>
    <w:rsid w:val="00A65235"/>
    <w:rsid w:val="00A75A91"/>
    <w:rsid w:val="00B80488"/>
    <w:rsid w:val="00BA068F"/>
    <w:rsid w:val="00C232AE"/>
    <w:rsid w:val="00C86268"/>
    <w:rsid w:val="00CA3465"/>
    <w:rsid w:val="00CD3F9B"/>
    <w:rsid w:val="00CF157B"/>
    <w:rsid w:val="00D30288"/>
    <w:rsid w:val="00D426BD"/>
    <w:rsid w:val="00D75BF6"/>
    <w:rsid w:val="00DC31B2"/>
    <w:rsid w:val="00DD056B"/>
    <w:rsid w:val="00DF367C"/>
    <w:rsid w:val="00E33D8E"/>
    <w:rsid w:val="00EE077C"/>
    <w:rsid w:val="00F5487F"/>
    <w:rsid w:val="00F63848"/>
    <w:rsid w:val="00FA20D0"/>
    <w:rsid w:val="00FC761A"/>
    <w:rsid w:val="00FD01FF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815B-5C5E-4B0E-8880-5D59E606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35</cp:revision>
  <cp:lastPrinted>2018-12-10T11:33:00Z</cp:lastPrinted>
  <dcterms:created xsi:type="dcterms:W3CDTF">2013-11-29T12:51:00Z</dcterms:created>
  <dcterms:modified xsi:type="dcterms:W3CDTF">2018-12-10T12:44:00Z</dcterms:modified>
</cp:coreProperties>
</file>